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16" w:rsidRDefault="00EB4016" w:rsidP="00EB4016">
      <w:pPr>
        <w:tabs>
          <w:tab w:val="left" w:pos="720"/>
        </w:tabs>
        <w:jc w:val="center"/>
        <w:rPr>
          <w:b/>
          <w:i/>
          <w:color w:val="800000"/>
          <w:sz w:val="36"/>
        </w:rPr>
      </w:pPr>
      <w:r>
        <w:rPr>
          <w:rFonts w:ascii="Lucida Calligraphy" w:hAnsi="Lucida Calligraphy"/>
          <w:b/>
          <w:color w:val="800000"/>
          <w:sz w:val="32"/>
        </w:rPr>
        <w:t>ROBERT TICE, LUTHIER</w:t>
      </w:r>
      <w:r>
        <w:rPr>
          <w:b/>
          <w:i/>
          <w:color w:val="800000"/>
          <w:sz w:val="36"/>
        </w:rPr>
        <w:t xml:space="preserve"> </w:t>
      </w:r>
    </w:p>
    <w:p w:rsidR="00EB4016" w:rsidRDefault="00EB4016" w:rsidP="00EB4016">
      <w:pPr>
        <w:tabs>
          <w:tab w:val="left" w:pos="720"/>
        </w:tabs>
        <w:jc w:val="center"/>
        <w:rPr>
          <w:rFonts w:ascii="Times New Roman" w:hAnsi="Times New Roman"/>
          <w:b/>
          <w:color w:val="800000"/>
        </w:rPr>
      </w:pPr>
      <w:r>
        <w:rPr>
          <w:rFonts w:ascii="Times New Roman" w:hAnsi="Times New Roman"/>
          <w:b/>
          <w:color w:val="800000"/>
        </w:rPr>
        <w:t>2503 ROUTE 209</w:t>
      </w:r>
    </w:p>
    <w:p w:rsidR="00EB4016" w:rsidRDefault="00EB4016" w:rsidP="00EB4016">
      <w:pPr>
        <w:tabs>
          <w:tab w:val="left" w:pos="864"/>
          <w:tab w:val="center" w:pos="4752"/>
        </w:tabs>
        <w:jc w:val="center"/>
        <w:rPr>
          <w:rFonts w:ascii="Times New Roman" w:hAnsi="Times New Roman"/>
          <w:b/>
          <w:color w:val="800000"/>
        </w:rPr>
      </w:pPr>
      <w:r>
        <w:rPr>
          <w:rFonts w:ascii="Times New Roman" w:hAnsi="Times New Roman"/>
          <w:b/>
          <w:color w:val="800000"/>
        </w:rPr>
        <w:t>SCIOTA, PA 18354</w:t>
      </w:r>
    </w:p>
    <w:p w:rsidR="00EB4016" w:rsidRDefault="00EB4016" w:rsidP="00EB4016">
      <w:pPr>
        <w:tabs>
          <w:tab w:val="left" w:pos="864"/>
          <w:tab w:val="center" w:pos="4752"/>
        </w:tabs>
        <w:jc w:val="center"/>
        <w:rPr>
          <w:rFonts w:ascii="Times New Roman" w:hAnsi="Times New Roman"/>
          <w:b/>
          <w:color w:val="800000"/>
        </w:rPr>
      </w:pPr>
      <w:r>
        <w:rPr>
          <w:rFonts w:ascii="Times New Roman" w:hAnsi="Times New Roman"/>
          <w:b/>
          <w:color w:val="800000"/>
        </w:rPr>
        <w:t xml:space="preserve">(570) 992-5695 </w:t>
      </w:r>
    </w:p>
    <w:p w:rsidR="00EB4016" w:rsidRDefault="00EB4016" w:rsidP="00EB4016">
      <w:pPr>
        <w:tabs>
          <w:tab w:val="left" w:pos="864"/>
          <w:tab w:val="center" w:pos="4752"/>
        </w:tabs>
        <w:jc w:val="center"/>
        <w:rPr>
          <w:rFonts w:ascii="Century" w:hAnsi="Century"/>
          <w:b/>
          <w:i/>
          <w:color w:val="800000"/>
        </w:rPr>
      </w:pPr>
      <w:r>
        <w:rPr>
          <w:rFonts w:ascii="Times New Roman" w:hAnsi="Times New Roman"/>
          <w:b/>
          <w:i/>
          <w:color w:val="800000"/>
        </w:rPr>
        <w:t>luthier@epix.net   RobertTice.com</w:t>
      </w:r>
    </w:p>
    <w:p w:rsidR="00EB4016" w:rsidRPr="00063DEE" w:rsidRDefault="00EB4016" w:rsidP="00EB4016">
      <w:pPr>
        <w:rPr>
          <w:sz w:val="22"/>
          <w:szCs w:val="22"/>
        </w:rPr>
      </w:pPr>
    </w:p>
    <w:p w:rsidR="00EB4016" w:rsidRPr="00063DEE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Galant" w:hAnsi="Galant"/>
          <w:b/>
          <w:noProof w:val="0"/>
          <w:color w:val="000000"/>
          <w:sz w:val="22"/>
          <w:szCs w:val="22"/>
        </w:rPr>
      </w:pPr>
    </w:p>
    <w:p w:rsidR="00EB4016" w:rsidRPr="00AB1A4D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Galant" w:hAnsi="Galant"/>
          <w:noProof w:val="0"/>
          <w:color w:val="000000"/>
        </w:rPr>
      </w:pPr>
      <w:r w:rsidRPr="00AB1A4D">
        <w:rPr>
          <w:rFonts w:ascii="Galant" w:hAnsi="Galant"/>
          <w:b/>
          <w:noProof w:val="0"/>
          <w:color w:val="000000"/>
          <w:sz w:val="24"/>
        </w:rPr>
        <w:t>20</w:t>
      </w:r>
      <w:r>
        <w:rPr>
          <w:rFonts w:ascii="Galant" w:hAnsi="Galant"/>
          <w:b/>
          <w:noProof w:val="0"/>
          <w:color w:val="000000"/>
          <w:sz w:val="24"/>
        </w:rPr>
        <w:t>20</w:t>
      </w:r>
    </w:p>
    <w:p w:rsidR="00EB4016" w:rsidRPr="00063DEE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Galant" w:hAnsi="Galant"/>
          <w:noProof w:val="0"/>
          <w:color w:val="000000"/>
          <w:sz w:val="22"/>
          <w:szCs w:val="22"/>
        </w:rPr>
      </w:pPr>
    </w:p>
    <w:p w:rsidR="00EB4016" w:rsidRPr="00063DEE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Galant" w:hAnsi="Galant"/>
          <w:noProof w:val="0"/>
          <w:color w:val="000000"/>
          <w:sz w:val="22"/>
          <w:szCs w:val="22"/>
        </w:rPr>
      </w:pPr>
    </w:p>
    <w:p w:rsidR="00EB4016" w:rsidRPr="00731B3D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Tms Rmn" w:hAnsi="Tms Rmn"/>
          <w:b/>
          <w:noProof w:val="0"/>
          <w:color w:val="000000"/>
          <w:sz w:val="23"/>
          <w:szCs w:val="23"/>
        </w:rPr>
      </w:pPr>
      <w:r w:rsidRPr="00731B3D">
        <w:rPr>
          <w:rFonts w:ascii="Tms Rmn" w:hAnsi="Tms Rmn"/>
          <w:b/>
          <w:noProof w:val="0"/>
          <w:color w:val="000000"/>
          <w:sz w:val="23"/>
          <w:szCs w:val="23"/>
        </w:rPr>
        <w:t>ACCESSORIES PRICE LIST FOR BOWED INSTRUMENT RENTAL PROGRAM</w:t>
      </w:r>
    </w:p>
    <w:p w:rsidR="00EB4016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ms Rmn" w:hAnsi="Tms Rmn"/>
          <w:noProof w:val="0"/>
          <w:color w:val="000000"/>
          <w:sz w:val="22"/>
          <w:szCs w:val="22"/>
        </w:rPr>
      </w:pPr>
    </w:p>
    <w:p w:rsidR="00EB4016" w:rsidRPr="002A5239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ms Rmn" w:hAnsi="Tms Rmn"/>
          <w:noProof w:val="0"/>
          <w:color w:val="000000"/>
          <w:sz w:val="22"/>
          <w:szCs w:val="22"/>
        </w:rPr>
      </w:pPr>
    </w:p>
    <w:p w:rsidR="00EB4016" w:rsidRPr="00731B3D" w:rsidRDefault="00EB4016" w:rsidP="00EB4016">
      <w:pPr>
        <w:tabs>
          <w:tab w:val="left" w:pos="0"/>
          <w:tab w:val="left" w:pos="4500"/>
        </w:tabs>
        <w:jc w:val="center"/>
        <w:rPr>
          <w:rFonts w:ascii="Tms Rmn" w:hAnsi="Tms Rmn"/>
          <w:b/>
          <w:i/>
          <w:noProof w:val="0"/>
          <w:color w:val="000000"/>
          <w:sz w:val="22"/>
          <w:szCs w:val="22"/>
        </w:rPr>
      </w:pPr>
      <w:r w:rsidRPr="00731B3D">
        <w:rPr>
          <w:rFonts w:ascii="Tms Rmn" w:hAnsi="Tms Rmn"/>
          <w:b/>
          <w:i/>
          <w:noProof w:val="0"/>
          <w:color w:val="000000"/>
          <w:sz w:val="22"/>
          <w:szCs w:val="22"/>
        </w:rPr>
        <w:t>Please circle which items you would like to purchase.</w:t>
      </w:r>
    </w:p>
    <w:p w:rsidR="00EB4016" w:rsidRPr="00731B3D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Tms Rmn" w:hAnsi="Tms Rmn"/>
          <w:b/>
          <w:noProof w:val="0"/>
          <w:color w:val="000000"/>
          <w:sz w:val="22"/>
          <w:szCs w:val="22"/>
        </w:rPr>
      </w:pP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>Bold items are recommended by teacher at Stroudsburg Elementary Schools.</w:t>
      </w:r>
    </w:p>
    <w:p w:rsidR="00EB4016" w:rsidRDefault="00EB4016" w:rsidP="00EB4016">
      <w:pPr>
        <w:tabs>
          <w:tab w:val="left" w:pos="0"/>
          <w:tab w:val="left" w:pos="4500"/>
        </w:tabs>
        <w:jc w:val="center"/>
        <w:rPr>
          <w:rFonts w:ascii="Tms Rmn" w:hAnsi="Tms Rmn"/>
          <w:noProof w:val="0"/>
          <w:color w:val="000000"/>
          <w:sz w:val="22"/>
          <w:szCs w:val="22"/>
        </w:rPr>
      </w:pPr>
    </w:p>
    <w:p w:rsidR="00EB4016" w:rsidRPr="002A5239" w:rsidRDefault="00EB4016" w:rsidP="00EB4016">
      <w:pPr>
        <w:tabs>
          <w:tab w:val="left" w:pos="0"/>
          <w:tab w:val="left" w:pos="4500"/>
        </w:tabs>
        <w:jc w:val="center"/>
        <w:rPr>
          <w:rFonts w:ascii="Tms Rmn" w:hAnsi="Tms Rmn"/>
          <w:noProof w:val="0"/>
          <w:color w:val="000000"/>
          <w:sz w:val="22"/>
          <w:szCs w:val="22"/>
        </w:rPr>
      </w:pPr>
    </w:p>
    <w:p w:rsidR="00EB4016" w:rsidRPr="002A5239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400"/>
          <w:tab w:val="left" w:pos="6120"/>
          <w:tab w:val="left" w:pos="6300"/>
          <w:tab w:val="left" w:pos="66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ms Rmn" w:hAnsi="Tms Rmn"/>
          <w:noProof w:val="0"/>
          <w:color w:val="000000"/>
          <w:sz w:val="22"/>
          <w:szCs w:val="22"/>
        </w:rPr>
      </w:pPr>
      <w:r w:rsidRPr="002A5239">
        <w:rPr>
          <w:rFonts w:ascii="Tms Rmn" w:hAnsi="Tms Rmn"/>
          <w:noProof w:val="0"/>
          <w:color w:val="000000"/>
          <w:sz w:val="22"/>
          <w:szCs w:val="22"/>
        </w:rPr>
        <w:t>DESCRIPTION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proofErr w:type="gramStart"/>
      <w:r w:rsidRPr="002A5239">
        <w:rPr>
          <w:rFonts w:ascii="Tms Rmn" w:hAnsi="Tms Rmn"/>
          <w:noProof w:val="0"/>
          <w:color w:val="000000"/>
          <w:sz w:val="22"/>
          <w:szCs w:val="22"/>
        </w:rPr>
        <w:t>PRICE  +</w:t>
      </w:r>
      <w:proofErr w:type="gramEnd"/>
      <w:r w:rsidRPr="002A5239">
        <w:rPr>
          <w:rFonts w:ascii="Tms Rmn" w:hAnsi="Tms Rmn"/>
          <w:noProof w:val="0"/>
          <w:color w:val="000000"/>
          <w:sz w:val="22"/>
          <w:szCs w:val="22"/>
        </w:rPr>
        <w:t xml:space="preserve"> SALES TAX=TOTAL </w:t>
      </w:r>
    </w:p>
    <w:p w:rsidR="00EB4016" w:rsidRPr="002A5239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400"/>
          <w:tab w:val="left" w:pos="6120"/>
          <w:tab w:val="left" w:pos="6300"/>
          <w:tab w:val="left" w:pos="66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ms Rmn" w:hAnsi="Tms Rmn"/>
          <w:noProof w:val="0"/>
          <w:color w:val="000000"/>
          <w:sz w:val="22"/>
          <w:szCs w:val="22"/>
        </w:rPr>
      </w:pPr>
    </w:p>
    <w:p w:rsidR="00EB4016" w:rsidRPr="00731B3D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400"/>
          <w:tab w:val="left" w:pos="6120"/>
          <w:tab w:val="left" w:pos="6300"/>
          <w:tab w:val="left" w:pos="6660"/>
          <w:tab w:val="left" w:pos="711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ms Rmn" w:hAnsi="Tms Rmn"/>
          <w:b/>
          <w:noProof w:val="0"/>
          <w:color w:val="000000"/>
          <w:sz w:val="22"/>
          <w:szCs w:val="22"/>
        </w:rPr>
      </w:pP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>Essential Elements 2000 for Strings, Book 1</w:t>
      </w: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ab/>
        <w:t xml:space="preserve">  </w:t>
      </w: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ab/>
      </w: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ab/>
        <w:t>$10.99</w:t>
      </w: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ab/>
        <w:t>0.66</w:t>
      </w: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ab/>
      </w: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ab/>
        <w:t>11.65</w:t>
      </w:r>
    </w:p>
    <w:p w:rsidR="00EB4016" w:rsidRPr="002A5239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400"/>
          <w:tab w:val="left" w:pos="6120"/>
          <w:tab w:val="left" w:pos="6300"/>
          <w:tab w:val="left" w:pos="66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ms Rmn" w:hAnsi="Tms Rmn"/>
          <w:noProof w:val="0"/>
          <w:color w:val="000000"/>
          <w:sz w:val="22"/>
          <w:szCs w:val="22"/>
        </w:rPr>
      </w:pP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</w:p>
    <w:p w:rsidR="00EB4016" w:rsidRPr="00731B3D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400"/>
          <w:tab w:val="left" w:pos="6120"/>
          <w:tab w:val="left" w:pos="6300"/>
          <w:tab w:val="left" w:pos="6660"/>
          <w:tab w:val="left" w:pos="711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ms Rmn" w:hAnsi="Tms Rmn"/>
          <w:b/>
          <w:noProof w:val="0"/>
          <w:color w:val="000000"/>
          <w:sz w:val="22"/>
          <w:szCs w:val="22"/>
        </w:rPr>
      </w:pP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 xml:space="preserve">Music stand: Hamilton KB400N  </w:t>
      </w: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ab/>
      </w: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ab/>
        <w:t xml:space="preserve">  </w:t>
      </w: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ab/>
      </w: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ab/>
        <w:t>$21.68        1.30</w:t>
      </w: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ab/>
      </w: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ab/>
        <w:t>22.98</w:t>
      </w:r>
    </w:p>
    <w:p w:rsidR="00EB4016" w:rsidRPr="002A5239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400"/>
          <w:tab w:val="left" w:pos="6120"/>
          <w:tab w:val="left" w:pos="6300"/>
          <w:tab w:val="left" w:pos="66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ms Rmn" w:hAnsi="Tms Rmn"/>
          <w:noProof w:val="0"/>
          <w:color w:val="000000"/>
          <w:sz w:val="22"/>
          <w:szCs w:val="22"/>
        </w:rPr>
      </w:pP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</w:p>
    <w:p w:rsidR="00EB4016" w:rsidRPr="002A5239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400"/>
          <w:tab w:val="left" w:pos="6120"/>
          <w:tab w:val="left" w:pos="6300"/>
          <w:tab w:val="left" w:pos="6660"/>
          <w:tab w:val="left" w:pos="711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ms Rmn" w:hAnsi="Tms Rmn"/>
          <w:noProof w:val="0"/>
          <w:color w:val="000000"/>
          <w:sz w:val="22"/>
          <w:szCs w:val="22"/>
        </w:rPr>
      </w:pPr>
      <w:r w:rsidRPr="002A5239">
        <w:rPr>
          <w:rFonts w:ascii="Tms Rmn" w:hAnsi="Tms Rmn"/>
          <w:noProof w:val="0"/>
          <w:color w:val="000000"/>
          <w:sz w:val="22"/>
          <w:szCs w:val="22"/>
        </w:rPr>
        <w:t>Polishing cloth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 xml:space="preserve">  $6.98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>0.42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 xml:space="preserve">  7.40</w:t>
      </w:r>
    </w:p>
    <w:p w:rsidR="00EB4016" w:rsidRPr="002A5239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400"/>
          <w:tab w:val="left" w:pos="6120"/>
          <w:tab w:val="left" w:pos="6300"/>
          <w:tab w:val="left" w:pos="66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ms Rmn" w:hAnsi="Tms Rmn"/>
          <w:noProof w:val="0"/>
          <w:color w:val="000000"/>
          <w:sz w:val="22"/>
          <w:szCs w:val="22"/>
        </w:rPr>
      </w:pPr>
    </w:p>
    <w:p w:rsidR="00EB4016" w:rsidRPr="002A5239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400"/>
          <w:tab w:val="left" w:pos="6120"/>
          <w:tab w:val="left" w:pos="6300"/>
          <w:tab w:val="left" w:pos="6660"/>
          <w:tab w:val="left" w:pos="711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ms Rmn" w:hAnsi="Tms Rmn"/>
          <w:noProof w:val="0"/>
          <w:color w:val="000000"/>
          <w:sz w:val="22"/>
          <w:szCs w:val="22"/>
        </w:rPr>
      </w:pPr>
      <w:r w:rsidRPr="002A5239">
        <w:rPr>
          <w:rFonts w:ascii="Tms Rmn" w:hAnsi="Tms Rmn"/>
          <w:noProof w:val="0"/>
          <w:color w:val="000000"/>
          <w:sz w:val="22"/>
          <w:szCs w:val="22"/>
        </w:rPr>
        <w:t xml:space="preserve">Tuner: </w:t>
      </w:r>
      <w:r>
        <w:rPr>
          <w:rFonts w:ascii="Tms Rmn" w:hAnsi="Tms Rmn"/>
          <w:noProof w:val="0"/>
          <w:color w:val="000000"/>
          <w:sz w:val="22"/>
          <w:szCs w:val="22"/>
        </w:rPr>
        <w:t xml:space="preserve"> 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>Korg CA1 (Electronic, auto, chromatic)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 xml:space="preserve">$21.99     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>1.32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 xml:space="preserve">    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>23.31</w:t>
      </w:r>
    </w:p>
    <w:p w:rsidR="00EB4016" w:rsidRPr="002A5239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400"/>
          <w:tab w:val="left" w:pos="6120"/>
          <w:tab w:val="left" w:pos="6300"/>
          <w:tab w:val="left" w:pos="66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ms Rmn" w:hAnsi="Tms Rmn"/>
          <w:noProof w:val="0"/>
          <w:color w:val="000000"/>
          <w:sz w:val="22"/>
          <w:szCs w:val="22"/>
        </w:rPr>
      </w:pPr>
    </w:p>
    <w:p w:rsidR="00EB4016" w:rsidRPr="002A5239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400"/>
          <w:tab w:val="left" w:pos="6120"/>
          <w:tab w:val="left" w:pos="6300"/>
          <w:tab w:val="left" w:pos="6660"/>
          <w:tab w:val="left" w:pos="711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ms Rmn" w:hAnsi="Tms Rmn"/>
          <w:noProof w:val="0"/>
          <w:color w:val="000000"/>
          <w:sz w:val="22"/>
          <w:szCs w:val="22"/>
        </w:rPr>
      </w:pPr>
      <w:r w:rsidRPr="002A5239">
        <w:rPr>
          <w:rFonts w:ascii="Tms Rmn" w:hAnsi="Tms Rmn"/>
          <w:noProof w:val="0"/>
          <w:color w:val="000000"/>
          <w:sz w:val="22"/>
          <w:szCs w:val="22"/>
        </w:rPr>
        <w:t xml:space="preserve">Mute: 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>Violin (or viola if 14” &amp; smaller)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 xml:space="preserve">  $2.78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>0.17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 xml:space="preserve">  2.95</w:t>
      </w:r>
    </w:p>
    <w:p w:rsidR="00EB4016" w:rsidRPr="002A5239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400"/>
          <w:tab w:val="left" w:pos="6120"/>
          <w:tab w:val="left" w:pos="6300"/>
          <w:tab w:val="left" w:pos="6660"/>
          <w:tab w:val="left" w:pos="711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ms Rmn" w:hAnsi="Tms Rmn"/>
          <w:noProof w:val="0"/>
          <w:color w:val="000000"/>
          <w:sz w:val="22"/>
          <w:szCs w:val="22"/>
        </w:rPr>
      </w:pP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>Viola (15” &amp; larger)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 xml:space="preserve">  $4.00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>0.24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 xml:space="preserve">  4.24</w:t>
      </w:r>
    </w:p>
    <w:p w:rsidR="00EB4016" w:rsidRPr="002A5239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400"/>
          <w:tab w:val="left" w:pos="6120"/>
          <w:tab w:val="left" w:pos="6300"/>
          <w:tab w:val="left" w:pos="6660"/>
          <w:tab w:val="left" w:pos="711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ms Rmn" w:hAnsi="Tms Rmn"/>
          <w:noProof w:val="0"/>
          <w:color w:val="000000"/>
          <w:sz w:val="22"/>
          <w:szCs w:val="22"/>
        </w:rPr>
      </w:pP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>Cello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 xml:space="preserve">  $5.00  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>0.30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 xml:space="preserve">  5.30</w:t>
      </w:r>
    </w:p>
    <w:p w:rsidR="00EB4016" w:rsidRPr="002A5239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400"/>
          <w:tab w:val="left" w:pos="6120"/>
          <w:tab w:val="left" w:pos="6300"/>
          <w:tab w:val="left" w:pos="6660"/>
          <w:tab w:val="left" w:pos="711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ms Rmn" w:hAnsi="Tms Rmn"/>
          <w:noProof w:val="0"/>
          <w:color w:val="000000"/>
          <w:sz w:val="22"/>
          <w:szCs w:val="22"/>
        </w:rPr>
      </w:pP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>Bass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 xml:space="preserve">  $8.00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>0.48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 xml:space="preserve">  8.48</w:t>
      </w:r>
    </w:p>
    <w:p w:rsidR="00EB4016" w:rsidRPr="002A5239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400"/>
          <w:tab w:val="left" w:pos="6120"/>
          <w:tab w:val="left" w:pos="6300"/>
          <w:tab w:val="left" w:pos="66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ms Rmn" w:hAnsi="Tms Rmn"/>
          <w:noProof w:val="0"/>
          <w:color w:val="000000"/>
          <w:sz w:val="22"/>
          <w:szCs w:val="22"/>
        </w:rPr>
      </w:pPr>
    </w:p>
    <w:p w:rsidR="00EB4016" w:rsidRPr="002A5239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400"/>
          <w:tab w:val="left" w:pos="6120"/>
          <w:tab w:val="left" w:pos="6300"/>
          <w:tab w:val="left" w:pos="6660"/>
          <w:tab w:val="left" w:pos="711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ms Rmn" w:hAnsi="Tms Rmn"/>
          <w:noProof w:val="0"/>
          <w:color w:val="000000"/>
          <w:sz w:val="22"/>
          <w:szCs w:val="22"/>
        </w:rPr>
      </w:pPr>
      <w:r w:rsidRPr="002A5239">
        <w:rPr>
          <w:rFonts w:ascii="Tms Rmn" w:hAnsi="Tms Rmn"/>
          <w:noProof w:val="0"/>
          <w:color w:val="000000"/>
          <w:sz w:val="22"/>
          <w:szCs w:val="22"/>
        </w:rPr>
        <w:t>Rosin (already included with rental outfits):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 xml:space="preserve">  $5.13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>0.31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 xml:space="preserve">  5.44</w:t>
      </w:r>
    </w:p>
    <w:p w:rsidR="00EB4016" w:rsidRPr="002A5239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400"/>
          <w:tab w:val="left" w:pos="6120"/>
          <w:tab w:val="left" w:pos="6300"/>
          <w:tab w:val="left" w:pos="66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ms Rmn" w:hAnsi="Tms Rmn"/>
          <w:noProof w:val="0"/>
          <w:color w:val="000000"/>
          <w:sz w:val="22"/>
          <w:szCs w:val="22"/>
        </w:rPr>
      </w:pPr>
    </w:p>
    <w:p w:rsidR="00EB4016" w:rsidRPr="002A5239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400"/>
          <w:tab w:val="left" w:pos="6120"/>
          <w:tab w:val="left" w:pos="6300"/>
          <w:tab w:val="left" w:pos="66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Tms Rmn" w:hAnsi="Tms Rmn"/>
          <w:noProof w:val="0"/>
          <w:color w:val="000000"/>
          <w:sz w:val="22"/>
          <w:szCs w:val="22"/>
        </w:rPr>
      </w:pPr>
      <w:r w:rsidRPr="002A5239">
        <w:rPr>
          <w:rFonts w:ascii="Tms Rmn" w:hAnsi="Tms Rmn"/>
          <w:noProof w:val="0"/>
          <w:color w:val="000000"/>
          <w:sz w:val="22"/>
          <w:szCs w:val="22"/>
        </w:rPr>
        <w:t>ACCESSORIES FOR VIOLIN OR VIOLA ONLY (NOT CELLO OR BASS)</w:t>
      </w:r>
    </w:p>
    <w:p w:rsidR="00EB4016" w:rsidRPr="002A5239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400"/>
          <w:tab w:val="left" w:pos="6120"/>
          <w:tab w:val="left" w:pos="6300"/>
          <w:tab w:val="left" w:pos="66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Tms Rmn" w:hAnsi="Tms Rmn"/>
          <w:noProof w:val="0"/>
          <w:color w:val="000000"/>
          <w:sz w:val="22"/>
          <w:szCs w:val="22"/>
        </w:rPr>
      </w:pPr>
    </w:p>
    <w:p w:rsidR="00EB4016" w:rsidRPr="00731B3D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400"/>
          <w:tab w:val="left" w:pos="6120"/>
          <w:tab w:val="left" w:pos="6300"/>
          <w:tab w:val="left" w:pos="6660"/>
          <w:tab w:val="left" w:pos="711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ms Rmn" w:hAnsi="Tms Rmn"/>
          <w:b/>
          <w:noProof w:val="0"/>
          <w:color w:val="000000"/>
          <w:sz w:val="22"/>
          <w:szCs w:val="22"/>
        </w:rPr>
      </w:pP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 xml:space="preserve">Shoulder rest: Everest: Violin &amp; Viola </w:t>
      </w:r>
      <w:r w:rsidRPr="00731B3D">
        <w:rPr>
          <w:rFonts w:ascii="Tms Rmn" w:hAnsi="Tms Rmn"/>
          <w:b/>
          <w:noProof w:val="0"/>
          <w:color w:val="000000"/>
        </w:rPr>
        <w:t>(14” &amp; smaller)</w:t>
      </w: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ab/>
        <w:t xml:space="preserve">$16.99 </w:t>
      </w: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ab/>
        <w:t>1.02</w:t>
      </w: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ab/>
      </w: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ab/>
        <w:t>18.01</w:t>
      </w:r>
    </w:p>
    <w:p w:rsidR="00EB4016" w:rsidRPr="00731B3D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400"/>
          <w:tab w:val="left" w:pos="6120"/>
          <w:tab w:val="left" w:pos="6300"/>
          <w:tab w:val="left" w:pos="6660"/>
          <w:tab w:val="left" w:pos="711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ms Rmn" w:hAnsi="Tms Rmn"/>
          <w:b/>
          <w:noProof w:val="0"/>
          <w:color w:val="000000"/>
          <w:sz w:val="22"/>
          <w:szCs w:val="22"/>
        </w:rPr>
      </w:pP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ab/>
      </w: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ab/>
        <w:t xml:space="preserve"> </w:t>
      </w: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ab/>
        <w:t xml:space="preserve">   Viola </w:t>
      </w:r>
      <w:r w:rsidRPr="00731B3D">
        <w:rPr>
          <w:rFonts w:ascii="Tms Rmn" w:hAnsi="Tms Rmn"/>
          <w:b/>
          <w:noProof w:val="0"/>
          <w:color w:val="000000"/>
        </w:rPr>
        <w:t>(15” &amp; larger)</w:t>
      </w: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 xml:space="preserve"> </w:t>
      </w: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ab/>
      </w: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ab/>
        <w:t xml:space="preserve"> </w:t>
      </w: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ab/>
        <w:t>$27.99</w:t>
      </w: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ab/>
        <w:t>1.68</w:t>
      </w: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ab/>
      </w: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ab/>
        <w:t>29.67</w:t>
      </w:r>
    </w:p>
    <w:p w:rsidR="00EB4016" w:rsidRPr="002A5239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400"/>
          <w:tab w:val="left" w:pos="6120"/>
          <w:tab w:val="left" w:pos="6300"/>
          <w:tab w:val="left" w:pos="6660"/>
          <w:tab w:val="left" w:pos="711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ms Rmn" w:hAnsi="Tms Rmn"/>
          <w:noProof w:val="0"/>
          <w:color w:val="000000"/>
          <w:sz w:val="22"/>
          <w:szCs w:val="22"/>
        </w:rPr>
      </w:pPr>
      <w:r>
        <w:rPr>
          <w:rFonts w:ascii="Tms Rmn" w:hAnsi="Tms Rmn"/>
          <w:noProof w:val="0"/>
          <w:color w:val="000000"/>
          <w:sz w:val="22"/>
          <w:szCs w:val="22"/>
        </w:rPr>
        <w:tab/>
      </w:r>
      <w:r>
        <w:rPr>
          <w:rFonts w:ascii="Tms Rmn" w:hAnsi="Tms Rmn"/>
          <w:noProof w:val="0"/>
          <w:color w:val="000000"/>
          <w:sz w:val="22"/>
          <w:szCs w:val="22"/>
        </w:rPr>
        <w:tab/>
        <w:t xml:space="preserve">   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 xml:space="preserve">Muco: </w:t>
      </w:r>
      <w:r>
        <w:rPr>
          <w:rFonts w:ascii="Tms Rmn" w:hAnsi="Tms Rmn"/>
          <w:noProof w:val="0"/>
          <w:color w:val="000000"/>
          <w:sz w:val="22"/>
          <w:szCs w:val="22"/>
        </w:rPr>
        <w:t xml:space="preserve"> 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 xml:space="preserve">Violin &amp; Viola </w:t>
      </w:r>
      <w:r w:rsidRPr="002A5239">
        <w:rPr>
          <w:rFonts w:ascii="Tms Rmn" w:hAnsi="Tms Rmn"/>
          <w:noProof w:val="0"/>
          <w:color w:val="000000"/>
        </w:rPr>
        <w:t>(14” &amp; smaller)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>$15.95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>
        <w:rPr>
          <w:rFonts w:ascii="Tms Rmn" w:hAnsi="Tms Rmn"/>
          <w:noProof w:val="0"/>
          <w:color w:val="000000"/>
          <w:sz w:val="22"/>
          <w:szCs w:val="22"/>
        </w:rPr>
        <w:t>0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>.96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>16.91</w:t>
      </w:r>
    </w:p>
    <w:p w:rsidR="00EB4016" w:rsidRPr="002A5239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400"/>
          <w:tab w:val="left" w:pos="6120"/>
          <w:tab w:val="left" w:pos="6300"/>
          <w:tab w:val="left" w:pos="6660"/>
          <w:tab w:val="left" w:pos="711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ms Rmn" w:hAnsi="Tms Rmn"/>
          <w:noProof w:val="0"/>
          <w:color w:val="000000"/>
          <w:sz w:val="22"/>
          <w:szCs w:val="22"/>
        </w:rPr>
      </w:pP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 xml:space="preserve"> </w:t>
      </w:r>
      <w:r>
        <w:rPr>
          <w:rFonts w:ascii="Tms Rmn" w:hAnsi="Tms Rmn"/>
          <w:noProof w:val="0"/>
          <w:color w:val="000000"/>
          <w:sz w:val="22"/>
          <w:szCs w:val="22"/>
        </w:rPr>
        <w:tab/>
        <w:t xml:space="preserve">   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 xml:space="preserve">Viola </w:t>
      </w:r>
      <w:r w:rsidRPr="002A5239">
        <w:rPr>
          <w:rFonts w:ascii="Tms Rmn" w:hAnsi="Tms Rmn"/>
          <w:noProof w:val="0"/>
          <w:color w:val="000000"/>
        </w:rPr>
        <w:t>(15” &amp; larger)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 xml:space="preserve"> 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 xml:space="preserve"> 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>$18.95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>1.14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>20.09</w:t>
      </w:r>
    </w:p>
    <w:p w:rsidR="00EB4016" w:rsidRPr="002A5239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400"/>
          <w:tab w:val="left" w:pos="6120"/>
          <w:tab w:val="left" w:pos="6300"/>
          <w:tab w:val="left" w:pos="66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ms Rmn" w:hAnsi="Tms Rmn"/>
          <w:noProof w:val="0"/>
          <w:color w:val="000000"/>
          <w:sz w:val="22"/>
          <w:szCs w:val="22"/>
        </w:rPr>
      </w:pPr>
    </w:p>
    <w:p w:rsidR="00EB4016" w:rsidRPr="0045258F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400"/>
          <w:tab w:val="left" w:pos="6120"/>
          <w:tab w:val="left" w:pos="6300"/>
          <w:tab w:val="left" w:pos="6660"/>
          <w:tab w:val="left" w:pos="711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ms Rmn" w:hAnsi="Tms Rmn"/>
          <w:b/>
          <w:noProof w:val="0"/>
          <w:color w:val="000000"/>
          <w:sz w:val="22"/>
          <w:szCs w:val="22"/>
        </w:rPr>
      </w:pPr>
      <w:r w:rsidRPr="0045258F">
        <w:rPr>
          <w:rFonts w:ascii="Tms Rmn" w:hAnsi="Tms Rmn"/>
          <w:b/>
          <w:noProof w:val="0"/>
          <w:color w:val="000000"/>
          <w:sz w:val="22"/>
          <w:szCs w:val="22"/>
        </w:rPr>
        <w:t>Shoulder rest pouch</w:t>
      </w:r>
      <w:r w:rsidR="0045258F">
        <w:rPr>
          <w:rFonts w:ascii="Tms Rmn" w:hAnsi="Tms Rmn"/>
          <w:b/>
          <w:noProof w:val="0"/>
          <w:color w:val="000000"/>
          <w:sz w:val="22"/>
          <w:szCs w:val="22"/>
        </w:rPr>
        <w:t xml:space="preserve"> (rest does not fit in most cases)</w:t>
      </w:r>
      <w:bookmarkStart w:id="0" w:name="_GoBack"/>
      <w:bookmarkEnd w:id="0"/>
      <w:r w:rsidRPr="0045258F">
        <w:rPr>
          <w:rFonts w:ascii="Tms Rmn" w:hAnsi="Tms Rmn"/>
          <w:b/>
          <w:noProof w:val="0"/>
          <w:color w:val="000000"/>
          <w:sz w:val="22"/>
          <w:szCs w:val="22"/>
        </w:rPr>
        <w:tab/>
        <w:t xml:space="preserve">  $8.12</w:t>
      </w:r>
      <w:r w:rsidRPr="0045258F">
        <w:rPr>
          <w:rFonts w:ascii="Tms Rmn" w:hAnsi="Tms Rmn"/>
          <w:b/>
          <w:noProof w:val="0"/>
          <w:color w:val="000000"/>
          <w:sz w:val="22"/>
          <w:szCs w:val="22"/>
        </w:rPr>
        <w:tab/>
        <w:t>0.49</w:t>
      </w:r>
      <w:r w:rsidRPr="0045258F">
        <w:rPr>
          <w:rFonts w:ascii="Tms Rmn" w:hAnsi="Tms Rmn"/>
          <w:b/>
          <w:noProof w:val="0"/>
          <w:color w:val="000000"/>
          <w:sz w:val="22"/>
          <w:szCs w:val="22"/>
        </w:rPr>
        <w:tab/>
      </w:r>
      <w:r w:rsidRPr="0045258F">
        <w:rPr>
          <w:rFonts w:ascii="Tms Rmn" w:hAnsi="Tms Rmn"/>
          <w:b/>
          <w:noProof w:val="0"/>
          <w:color w:val="000000"/>
          <w:sz w:val="22"/>
          <w:szCs w:val="22"/>
        </w:rPr>
        <w:tab/>
        <w:t xml:space="preserve">  8.61</w:t>
      </w:r>
    </w:p>
    <w:p w:rsidR="00EB4016" w:rsidRPr="002A5239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ms Rmn" w:hAnsi="Tms Rmn"/>
          <w:noProof w:val="0"/>
          <w:color w:val="000000"/>
          <w:sz w:val="22"/>
          <w:szCs w:val="22"/>
        </w:rPr>
      </w:pPr>
    </w:p>
    <w:p w:rsidR="00EB4016" w:rsidRPr="002A5239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400"/>
          <w:tab w:val="left" w:pos="6120"/>
          <w:tab w:val="left" w:pos="6300"/>
          <w:tab w:val="left" w:pos="66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Tms Rmn" w:hAnsi="Tms Rmn"/>
          <w:noProof w:val="0"/>
          <w:color w:val="000000"/>
          <w:sz w:val="22"/>
          <w:szCs w:val="22"/>
        </w:rPr>
      </w:pPr>
      <w:r w:rsidRPr="002A5239">
        <w:rPr>
          <w:rFonts w:ascii="Tms Rmn" w:hAnsi="Tms Rmn"/>
          <w:noProof w:val="0"/>
          <w:color w:val="000000"/>
          <w:sz w:val="22"/>
          <w:szCs w:val="22"/>
        </w:rPr>
        <w:t>ACCESSORIES FOR CELLO OR BASS ONLY (NOT VIOLIN OR VIOLA)</w:t>
      </w:r>
    </w:p>
    <w:p w:rsidR="00EB4016" w:rsidRPr="002A5239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400"/>
          <w:tab w:val="left" w:pos="6120"/>
          <w:tab w:val="left" w:pos="6300"/>
          <w:tab w:val="left" w:pos="66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Tms Rmn" w:hAnsi="Tms Rmn"/>
          <w:noProof w:val="0"/>
          <w:color w:val="000000"/>
          <w:sz w:val="22"/>
          <w:szCs w:val="22"/>
        </w:rPr>
      </w:pPr>
    </w:p>
    <w:p w:rsidR="00EB4016" w:rsidRPr="00731B3D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ms Rmn" w:hAnsi="Tms Rmn"/>
          <w:b/>
          <w:noProof w:val="0"/>
          <w:color w:val="000000"/>
          <w:sz w:val="22"/>
          <w:szCs w:val="22"/>
        </w:rPr>
      </w:pP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 xml:space="preserve">Endpin stop/anchor </w:t>
      </w:r>
      <w:r w:rsidRPr="00731B3D">
        <w:rPr>
          <w:rFonts w:ascii="Tms Rmn" w:hAnsi="Tms Rmn"/>
          <w:b/>
          <w:noProof w:val="0"/>
          <w:color w:val="000000"/>
        </w:rPr>
        <w:t>(variety of models)</w:t>
      </w: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>: Cello or bass</w:t>
      </w:r>
      <w:r w:rsidRPr="00731B3D">
        <w:rPr>
          <w:rFonts w:ascii="Tms Rmn" w:hAnsi="Tms Rmn"/>
          <w:b/>
          <w:noProof w:val="0"/>
          <w:color w:val="000000"/>
          <w:sz w:val="22"/>
          <w:szCs w:val="22"/>
        </w:rPr>
        <w:tab/>
        <w:t xml:space="preserve">  $8.00-$24.00 – call for details</w:t>
      </w:r>
    </w:p>
    <w:p w:rsidR="00EB4016" w:rsidRPr="002A5239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ms Rmn" w:hAnsi="Tms Rmn"/>
          <w:noProof w:val="0"/>
          <w:color w:val="000000"/>
          <w:sz w:val="22"/>
          <w:szCs w:val="22"/>
        </w:rPr>
      </w:pP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  <w:t xml:space="preserve">         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</w:p>
    <w:p w:rsidR="00EB4016" w:rsidRPr="002A5239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ms Rmn" w:hAnsi="Tms Rmn"/>
          <w:noProof w:val="0"/>
          <w:color w:val="000000"/>
          <w:sz w:val="22"/>
          <w:szCs w:val="22"/>
        </w:rPr>
      </w:pPr>
      <w:r w:rsidRPr="002A5239">
        <w:rPr>
          <w:rFonts w:ascii="Tms Rmn" w:hAnsi="Tms Rmn"/>
          <w:noProof w:val="0"/>
          <w:color w:val="000000"/>
          <w:sz w:val="22"/>
          <w:szCs w:val="22"/>
        </w:rPr>
        <w:tab/>
      </w:r>
    </w:p>
    <w:p w:rsidR="00EB4016" w:rsidRPr="00731B3D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Tms Rmn" w:hAnsi="Tms Rmn"/>
          <w:i/>
          <w:noProof w:val="0"/>
          <w:color w:val="000000"/>
          <w:sz w:val="22"/>
          <w:szCs w:val="22"/>
        </w:rPr>
      </w:pPr>
      <w:r w:rsidRPr="00731B3D">
        <w:rPr>
          <w:rFonts w:ascii="Tms Rmn" w:hAnsi="Tms Rmn"/>
          <w:i/>
          <w:noProof w:val="0"/>
          <w:color w:val="000000"/>
          <w:sz w:val="22"/>
          <w:szCs w:val="22"/>
        </w:rPr>
        <w:t>To purchase any of these accessories, please circle or list the items desired</w:t>
      </w:r>
    </w:p>
    <w:p w:rsidR="00EB4016" w:rsidRPr="00731B3D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Tms Rmn" w:hAnsi="Tms Rmn"/>
          <w:i/>
          <w:noProof w:val="0"/>
          <w:color w:val="000000"/>
          <w:sz w:val="22"/>
          <w:szCs w:val="22"/>
        </w:rPr>
      </w:pPr>
      <w:proofErr w:type="gramStart"/>
      <w:r w:rsidRPr="00731B3D">
        <w:rPr>
          <w:rFonts w:ascii="Tms Rmn" w:hAnsi="Tms Rmn"/>
          <w:i/>
          <w:noProof w:val="0"/>
          <w:color w:val="000000"/>
          <w:sz w:val="22"/>
          <w:szCs w:val="22"/>
        </w:rPr>
        <w:t>and</w:t>
      </w:r>
      <w:proofErr w:type="gramEnd"/>
      <w:r w:rsidRPr="00731B3D">
        <w:rPr>
          <w:rFonts w:ascii="Tms Rmn" w:hAnsi="Tms Rmn"/>
          <w:i/>
          <w:noProof w:val="0"/>
          <w:color w:val="000000"/>
          <w:sz w:val="22"/>
          <w:szCs w:val="22"/>
        </w:rPr>
        <w:t xml:space="preserve"> include the total cost for each item with the rental payment.</w:t>
      </w:r>
    </w:p>
    <w:p w:rsidR="00EB4016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ms Rmn" w:hAnsi="Tms Rmn"/>
          <w:noProof w:val="0"/>
          <w:color w:val="000000"/>
          <w:sz w:val="22"/>
          <w:szCs w:val="22"/>
        </w:rPr>
      </w:pPr>
    </w:p>
    <w:p w:rsidR="00EB4016" w:rsidRPr="002A5239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ms Rmn" w:hAnsi="Tms Rmn"/>
          <w:noProof w:val="0"/>
          <w:color w:val="000000"/>
          <w:sz w:val="22"/>
          <w:szCs w:val="22"/>
        </w:rPr>
      </w:pPr>
    </w:p>
    <w:p w:rsidR="00EB4016" w:rsidRPr="002A5239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ms Rmn" w:hAnsi="Tms Rmn"/>
          <w:noProof w:val="0"/>
          <w:color w:val="000000"/>
          <w:sz w:val="22"/>
          <w:szCs w:val="22"/>
        </w:rPr>
      </w:pPr>
      <w:r w:rsidRPr="002A5239">
        <w:rPr>
          <w:rFonts w:ascii="Tms Rmn" w:hAnsi="Tms Rmn"/>
          <w:noProof w:val="0"/>
          <w:color w:val="000000"/>
          <w:sz w:val="22"/>
          <w:szCs w:val="22"/>
        </w:rPr>
        <w:t>Note:</w:t>
      </w:r>
      <w:r>
        <w:rPr>
          <w:rFonts w:ascii="Tms Rmn" w:hAnsi="Tms Rmn"/>
          <w:noProof w:val="0"/>
          <w:color w:val="000000"/>
          <w:sz w:val="22"/>
          <w:szCs w:val="22"/>
        </w:rPr>
        <w:t xml:space="preserve"> 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 xml:space="preserve"> These are just some of the more common accessories often suggested by teachers.  Many other accessories </w:t>
      </w:r>
      <w:r>
        <w:rPr>
          <w:rFonts w:ascii="Tms Rmn" w:hAnsi="Tms Rmn"/>
          <w:noProof w:val="0"/>
          <w:color w:val="000000"/>
          <w:sz w:val="22"/>
          <w:szCs w:val="22"/>
        </w:rPr>
        <w:t>and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 xml:space="preserve"> brands</w:t>
      </w:r>
      <w:r>
        <w:rPr>
          <w:rFonts w:ascii="Tms Rmn" w:hAnsi="Tms Rmn"/>
          <w:noProof w:val="0"/>
          <w:color w:val="000000"/>
          <w:sz w:val="22"/>
          <w:szCs w:val="22"/>
        </w:rPr>
        <w:t xml:space="preserve"> (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 xml:space="preserve">new </w:t>
      </w:r>
      <w:r>
        <w:rPr>
          <w:rFonts w:ascii="Tms Rmn" w:hAnsi="Tms Rmn"/>
          <w:noProof w:val="0"/>
          <w:color w:val="000000"/>
          <w:sz w:val="22"/>
          <w:szCs w:val="22"/>
        </w:rPr>
        <w:t>and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 xml:space="preserve"> used</w:t>
      </w:r>
      <w:r>
        <w:rPr>
          <w:rFonts w:ascii="Tms Rmn" w:hAnsi="Tms Rmn"/>
          <w:noProof w:val="0"/>
          <w:color w:val="000000"/>
          <w:sz w:val="22"/>
          <w:szCs w:val="22"/>
        </w:rPr>
        <w:t>)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 xml:space="preserve"> are also available.  Replacement strings are available at an extra 20% discount for rental instruments.</w:t>
      </w:r>
      <w:r>
        <w:rPr>
          <w:rFonts w:ascii="Tms Rmn" w:hAnsi="Tms Rmn"/>
          <w:noProof w:val="0"/>
          <w:color w:val="000000"/>
          <w:sz w:val="22"/>
          <w:szCs w:val="22"/>
        </w:rPr>
        <w:t xml:space="preserve">  </w:t>
      </w:r>
      <w:r w:rsidRPr="002A5239">
        <w:rPr>
          <w:rFonts w:ascii="Tms Rmn" w:hAnsi="Tms Rmn"/>
          <w:noProof w:val="0"/>
          <w:color w:val="000000"/>
          <w:sz w:val="22"/>
          <w:szCs w:val="22"/>
        </w:rPr>
        <w:t xml:space="preserve">Please contact Bob Tice for more information. </w:t>
      </w:r>
    </w:p>
    <w:p w:rsidR="00EB4016" w:rsidRPr="00AB1A4D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ms Rmn" w:hAnsi="Tms Rmn"/>
          <w:noProof w:val="0"/>
          <w:color w:val="000000"/>
        </w:rPr>
      </w:pPr>
    </w:p>
    <w:p w:rsidR="00AB1A4D" w:rsidRPr="00EB4016" w:rsidRDefault="00EB4016" w:rsidP="00EB4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textAlignment w:val="auto"/>
        <w:rPr>
          <w:lang w:eastAsia="en-US"/>
        </w:rPr>
      </w:pPr>
      <w:r w:rsidRPr="00AB1A4D">
        <w:rPr>
          <w:rFonts w:ascii="Tms Rmn" w:hAnsi="Tms Rmn"/>
          <w:noProof w:val="0"/>
          <w:color w:val="000000"/>
          <w:sz w:val="12"/>
        </w:rPr>
        <w:t>20</w:t>
      </w:r>
      <w:r>
        <w:rPr>
          <w:rFonts w:ascii="Tms Rmn" w:hAnsi="Tms Rmn"/>
          <w:noProof w:val="0"/>
          <w:color w:val="000000"/>
          <w:sz w:val="12"/>
        </w:rPr>
        <w:t>20.08</w:t>
      </w:r>
    </w:p>
    <w:sectPr w:rsidR="00AB1A4D" w:rsidRPr="00EB4016" w:rsidSect="00337F81">
      <w:pgSz w:w="12240" w:h="15840"/>
      <w:pgMar w:top="90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lant">
    <w:charset w:val="00"/>
    <w:family w:val="auto"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FCD"/>
    <w:multiLevelType w:val="hybridMultilevel"/>
    <w:tmpl w:val="ABF0C5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C759E"/>
    <w:multiLevelType w:val="hybridMultilevel"/>
    <w:tmpl w:val="9EF223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D1EB0"/>
    <w:multiLevelType w:val="hybridMultilevel"/>
    <w:tmpl w:val="4C549C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3259A"/>
    <w:multiLevelType w:val="hybridMultilevel"/>
    <w:tmpl w:val="BDA26D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82"/>
    <w:rsid w:val="00000200"/>
    <w:rsid w:val="000A38CE"/>
    <w:rsid w:val="000D4E5A"/>
    <w:rsid w:val="00132BDD"/>
    <w:rsid w:val="001D63EE"/>
    <w:rsid w:val="0022656E"/>
    <w:rsid w:val="00240078"/>
    <w:rsid w:val="002522A6"/>
    <w:rsid w:val="00256731"/>
    <w:rsid w:val="002A6528"/>
    <w:rsid w:val="002F1C2E"/>
    <w:rsid w:val="00325D35"/>
    <w:rsid w:val="00337F81"/>
    <w:rsid w:val="00353C73"/>
    <w:rsid w:val="003602C8"/>
    <w:rsid w:val="0045258F"/>
    <w:rsid w:val="00467485"/>
    <w:rsid w:val="00485788"/>
    <w:rsid w:val="004D7BE7"/>
    <w:rsid w:val="00502EF9"/>
    <w:rsid w:val="00587BBB"/>
    <w:rsid w:val="00592687"/>
    <w:rsid w:val="005A539A"/>
    <w:rsid w:val="005C3B6D"/>
    <w:rsid w:val="005E413A"/>
    <w:rsid w:val="005F6E69"/>
    <w:rsid w:val="0060747D"/>
    <w:rsid w:val="00626059"/>
    <w:rsid w:val="006462A2"/>
    <w:rsid w:val="006519BB"/>
    <w:rsid w:val="006F270B"/>
    <w:rsid w:val="00706717"/>
    <w:rsid w:val="00731B3D"/>
    <w:rsid w:val="0074299B"/>
    <w:rsid w:val="00774FEE"/>
    <w:rsid w:val="007A6526"/>
    <w:rsid w:val="007C7919"/>
    <w:rsid w:val="0081426A"/>
    <w:rsid w:val="00832FDC"/>
    <w:rsid w:val="00842B9B"/>
    <w:rsid w:val="00882B51"/>
    <w:rsid w:val="008A28EF"/>
    <w:rsid w:val="008A3BDD"/>
    <w:rsid w:val="00916C34"/>
    <w:rsid w:val="0092729E"/>
    <w:rsid w:val="009A4549"/>
    <w:rsid w:val="009E5A84"/>
    <w:rsid w:val="00A22982"/>
    <w:rsid w:val="00A9489D"/>
    <w:rsid w:val="00AB1A4D"/>
    <w:rsid w:val="00AF2C93"/>
    <w:rsid w:val="00B10846"/>
    <w:rsid w:val="00B14FD8"/>
    <w:rsid w:val="00B16600"/>
    <w:rsid w:val="00B600FD"/>
    <w:rsid w:val="00B82792"/>
    <w:rsid w:val="00B827EB"/>
    <w:rsid w:val="00BB04EB"/>
    <w:rsid w:val="00CC03B7"/>
    <w:rsid w:val="00CC5ABB"/>
    <w:rsid w:val="00D62D52"/>
    <w:rsid w:val="00DA1FE3"/>
    <w:rsid w:val="00DA3E93"/>
    <w:rsid w:val="00DA4561"/>
    <w:rsid w:val="00E04289"/>
    <w:rsid w:val="00E23DA5"/>
    <w:rsid w:val="00E459D3"/>
    <w:rsid w:val="00E75CD1"/>
    <w:rsid w:val="00E81392"/>
    <w:rsid w:val="00EB4016"/>
    <w:rsid w:val="00F1440D"/>
    <w:rsid w:val="00F26186"/>
    <w:rsid w:val="00F332B0"/>
    <w:rsid w:val="00FD7030"/>
    <w:rsid w:val="00FE37D5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4D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F1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C2E"/>
    <w:rPr>
      <w:rFonts w:ascii="Tahoma" w:eastAsia="Times New Roman" w:hAnsi="Tahoma" w:cs="Tahoma"/>
      <w:noProof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4D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F1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C2E"/>
    <w:rPr>
      <w:rFonts w:ascii="Tahoma" w:eastAsia="Times New Roman" w:hAnsi="Tahoma" w:cs="Tahoma"/>
      <w:noProof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TICE, LUTHIER</vt:lpstr>
    </vt:vector>
  </TitlesOfParts>
  <Company>Robert Tice, Luthier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TICE, LUTHIER</dc:title>
  <dc:creator>Bob Tice</dc:creator>
  <cp:lastModifiedBy>Bob Tice</cp:lastModifiedBy>
  <cp:revision>2</cp:revision>
  <cp:lastPrinted>2017-05-23T16:29:00Z</cp:lastPrinted>
  <dcterms:created xsi:type="dcterms:W3CDTF">2020-08-31T20:54:00Z</dcterms:created>
  <dcterms:modified xsi:type="dcterms:W3CDTF">2020-08-31T20:54:00Z</dcterms:modified>
</cp:coreProperties>
</file>